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8DD9C" w14:textId="77777777" w:rsidR="00CE134F" w:rsidRPr="00F85D40" w:rsidRDefault="00CE134F" w:rsidP="00CE134F">
      <w:pPr>
        <w:jc w:val="center"/>
      </w:pPr>
      <w:r w:rsidRPr="00F85D40">
        <w:t>Analysis of Brownfields Cleanup Alternatives (ABCA)</w:t>
      </w:r>
    </w:p>
    <w:p w14:paraId="1F4A804B" w14:textId="47E47875" w:rsidR="00CE134F" w:rsidRPr="00F85D40" w:rsidRDefault="00CE134F" w:rsidP="00CE134F">
      <w:pPr>
        <w:jc w:val="center"/>
      </w:pPr>
      <w:r w:rsidRPr="00F85D40">
        <w:t xml:space="preserve">Lost City School </w:t>
      </w:r>
      <w:r w:rsidRPr="00F85D40">
        <w:rPr>
          <w:color w:val="000000" w:themeColor="text1"/>
        </w:rPr>
        <w:t>– Hulbert</w:t>
      </w:r>
      <w:r w:rsidRPr="00F85D40">
        <w:t>, Oklahoma</w:t>
      </w:r>
    </w:p>
    <w:p w14:paraId="08286FD4" w14:textId="77777777" w:rsidR="00CE134F" w:rsidRPr="00F85D40" w:rsidRDefault="00CE134F" w:rsidP="00CE134F">
      <w:pPr>
        <w:jc w:val="center"/>
      </w:pPr>
      <w:r w:rsidRPr="00F85D40">
        <w:t>Prepared by: Cherokee Nation Environmental Programs Brownfields Program</w:t>
      </w:r>
    </w:p>
    <w:p w14:paraId="1256BC6F" w14:textId="77777777" w:rsidR="00CE134F" w:rsidRPr="00F85D40" w:rsidRDefault="00CE134F" w:rsidP="00CE134F"/>
    <w:p w14:paraId="2487AC71" w14:textId="77777777" w:rsidR="00CE134F" w:rsidRPr="00F85D40" w:rsidRDefault="00CE134F" w:rsidP="00CE134F">
      <w:pPr>
        <w:pStyle w:val="ListParagraph"/>
        <w:numPr>
          <w:ilvl w:val="0"/>
          <w:numId w:val="1"/>
        </w:numPr>
      </w:pPr>
      <w:r w:rsidRPr="00F85D40">
        <w:t>Introduction &amp; Background</w:t>
      </w:r>
    </w:p>
    <w:p w14:paraId="03EF34C9" w14:textId="13832B0B" w:rsidR="00CE134F" w:rsidRPr="00F85D40" w:rsidRDefault="00CE134F" w:rsidP="00CE134F">
      <w:pPr>
        <w:ind w:left="360"/>
      </w:pPr>
      <w:r w:rsidRPr="00F85D40">
        <w:t xml:space="preserve">a). Site Location: The </w:t>
      </w:r>
      <w:r w:rsidR="005E5885" w:rsidRPr="00F85D40">
        <w:t xml:space="preserve">Lost City School </w:t>
      </w:r>
      <w:r w:rsidR="00343596" w:rsidRPr="00F85D40">
        <w:t xml:space="preserve">Property </w:t>
      </w:r>
      <w:r w:rsidRPr="00F85D40">
        <w:t xml:space="preserve">is located </w:t>
      </w:r>
      <w:r w:rsidR="004270A9" w:rsidRPr="00F85D40">
        <w:t xml:space="preserve">at </w:t>
      </w:r>
      <w:r w:rsidR="00343596" w:rsidRPr="00F85D40">
        <w:t>13243 N. Lost City Road</w:t>
      </w:r>
      <w:r w:rsidR="004C2A1F" w:rsidRPr="00F85D40">
        <w:t xml:space="preserve">, Hulbert, </w:t>
      </w:r>
      <w:r w:rsidRPr="00F85D40">
        <w:t xml:space="preserve">Cherokee County, Oklahoma. </w:t>
      </w:r>
    </w:p>
    <w:p w14:paraId="0AC8AC4F" w14:textId="2AA5FD83" w:rsidR="00CE134F" w:rsidRPr="00F85D40" w:rsidRDefault="00CE134F" w:rsidP="00CE134F">
      <w:pPr>
        <w:ind w:left="360"/>
      </w:pPr>
      <w:r w:rsidRPr="00F85D40">
        <w:t xml:space="preserve">b). Purpose: This Analysis of Brownfields Cleanup Alternatives (ABCA) is intended as a tool to ensure and document the appropriate type of cleanup is selected to address </w:t>
      </w:r>
      <w:r w:rsidR="00F85D40" w:rsidRPr="00F85D40">
        <w:t>environmental</w:t>
      </w:r>
      <w:r w:rsidRPr="00F85D40">
        <w:t xml:space="preserve"> contamination issues at the </w:t>
      </w:r>
      <w:r w:rsidR="0096361A" w:rsidRPr="00F85D40">
        <w:t>Lost City School</w:t>
      </w:r>
      <w:r w:rsidRPr="00F85D40">
        <w:t xml:space="preserve">. The preferred remedial action considers the site characteristics, surrounding the environment, land-use restrictions, potential future uses, and cleanup goals. </w:t>
      </w:r>
    </w:p>
    <w:p w14:paraId="2EA31903" w14:textId="3D1C9DEF" w:rsidR="00181664" w:rsidRPr="00F85D40" w:rsidRDefault="00CE134F" w:rsidP="00CE134F">
      <w:pPr>
        <w:ind w:left="360"/>
      </w:pPr>
      <w:r w:rsidRPr="00F85D40">
        <w:t>c). Previous Site Use(s): The Subject property</w:t>
      </w:r>
      <w:r w:rsidR="001D24CF" w:rsidRPr="00F85D40">
        <w:t xml:space="preserve"> is the former site of the Lost City School</w:t>
      </w:r>
      <w:r w:rsidR="00651427" w:rsidRPr="00F85D40">
        <w:t xml:space="preserve">, which consists of 35.6 acres with </w:t>
      </w:r>
      <w:r w:rsidR="003C6DFB" w:rsidRPr="00F85D40">
        <w:t>three school buildings</w:t>
      </w:r>
      <w:r w:rsidR="004E6E9F" w:rsidRPr="00F85D40">
        <w:t xml:space="preserve">, one </w:t>
      </w:r>
      <w:r w:rsidR="007E1209" w:rsidRPr="00F85D40">
        <w:t>gymnasium</w:t>
      </w:r>
      <w:r w:rsidR="004E6E9F" w:rsidRPr="00F85D40">
        <w:t xml:space="preserve">, one shop building, two small buildings and two baseball fields with include </w:t>
      </w:r>
      <w:r w:rsidR="00737EC7" w:rsidRPr="00F85D40">
        <w:t>two backstops, two dugouts and a concession building</w:t>
      </w:r>
      <w:r w:rsidR="00181664" w:rsidRPr="00F85D40">
        <w:t xml:space="preserve">. </w:t>
      </w:r>
      <w:r w:rsidR="001632D6" w:rsidRPr="00F85D40">
        <w:t xml:space="preserve">There is one capped well located on the property. </w:t>
      </w:r>
    </w:p>
    <w:p w14:paraId="18F2FA1C" w14:textId="2FBC3F11" w:rsidR="004629BC" w:rsidRPr="00F85D40" w:rsidRDefault="00C65F83" w:rsidP="00CE134F">
      <w:pPr>
        <w:ind w:left="360"/>
      </w:pPr>
      <w:r w:rsidRPr="00F85D40">
        <w:t>The exact date of the school is unknow</w:t>
      </w:r>
      <w:r w:rsidR="00CE0103">
        <w:t>n</w:t>
      </w:r>
      <w:r w:rsidRPr="00F85D40">
        <w:t xml:space="preserve"> but estimated to be </w:t>
      </w:r>
      <w:r w:rsidR="008B1CDD" w:rsidRPr="00F85D40">
        <w:t>190</w:t>
      </w:r>
      <w:r w:rsidR="00B008B1">
        <w:t>1</w:t>
      </w:r>
      <w:r w:rsidR="00B07D5A" w:rsidRPr="00F85D40">
        <w:t xml:space="preserve"> </w:t>
      </w:r>
      <w:r w:rsidR="00B70198" w:rsidRPr="00F85D40">
        <w:t xml:space="preserve">or when the original </w:t>
      </w:r>
      <w:r w:rsidR="007E1209" w:rsidRPr="00F85D40">
        <w:t>schoolhouse</w:t>
      </w:r>
      <w:r w:rsidR="00B70198" w:rsidRPr="00F85D40">
        <w:t xml:space="preserve"> was constructed of rock and then enlarge be</w:t>
      </w:r>
      <w:r w:rsidR="0060349D" w:rsidRPr="00F85D40">
        <w:t xml:space="preserve">yond the one room school by cinder block additions and then metal building extensions </w:t>
      </w:r>
      <w:r w:rsidR="00DF67CE" w:rsidRPr="00F85D40">
        <w:t>in the later years.</w:t>
      </w:r>
      <w:r w:rsidR="00B07D5A" w:rsidRPr="00F85D40">
        <w:t xml:space="preserve"> </w:t>
      </w:r>
      <w:r w:rsidR="00DF67CE" w:rsidRPr="00F85D40">
        <w:t xml:space="preserve">The school </w:t>
      </w:r>
      <w:r w:rsidR="009359C0" w:rsidRPr="00F85D40">
        <w:t xml:space="preserve">has a </w:t>
      </w:r>
      <w:r w:rsidR="00256908">
        <w:t>signif</w:t>
      </w:r>
      <w:r w:rsidR="003B49BB">
        <w:t>icant</w:t>
      </w:r>
      <w:r w:rsidR="009359C0" w:rsidRPr="00F85D40">
        <w:t xml:space="preserve"> Cherokee </w:t>
      </w:r>
      <w:r w:rsidR="007E1209" w:rsidRPr="00F85D40">
        <w:t>History,</w:t>
      </w:r>
      <w:r w:rsidR="009359C0" w:rsidRPr="00F85D40">
        <w:t xml:space="preserve"> and</w:t>
      </w:r>
      <w:r w:rsidR="003B49BB">
        <w:t xml:space="preserve"> </w:t>
      </w:r>
      <w:r w:rsidR="00F45277" w:rsidRPr="00F85D40">
        <w:t>Cherokee Nation used the school as Cherokee Language for their immersion program for children and adults could l</w:t>
      </w:r>
      <w:r w:rsidR="00A12DCB" w:rsidRPr="00F85D40">
        <w:t xml:space="preserve">earn from Cherokee </w:t>
      </w:r>
      <w:r w:rsidR="007E1209" w:rsidRPr="00F85D40">
        <w:t>Language</w:t>
      </w:r>
      <w:r w:rsidR="00A12DCB" w:rsidRPr="00F85D40">
        <w:t xml:space="preserve"> classes. </w:t>
      </w:r>
      <w:r w:rsidR="007C3330" w:rsidRPr="00F85D40">
        <w:t xml:space="preserve">The Tribe </w:t>
      </w:r>
      <w:r w:rsidR="00864925">
        <w:t>attempted to save</w:t>
      </w:r>
      <w:r w:rsidR="00E776F3">
        <w:t xml:space="preserve"> </w:t>
      </w:r>
      <w:r w:rsidR="007C3330" w:rsidRPr="00F85D40">
        <w:t xml:space="preserve">the </w:t>
      </w:r>
      <w:proofErr w:type="gramStart"/>
      <w:r w:rsidR="007C3330" w:rsidRPr="00F85D40">
        <w:t>building</w:t>
      </w:r>
      <w:proofErr w:type="gramEnd"/>
      <w:r w:rsidR="007C3330" w:rsidRPr="00F85D40">
        <w:t xml:space="preserve"> </w:t>
      </w:r>
      <w:r w:rsidR="00E776F3">
        <w:t>but</w:t>
      </w:r>
      <w:r w:rsidR="00581647">
        <w:t xml:space="preserve"> the buildings were</w:t>
      </w:r>
      <w:r w:rsidR="007C3330" w:rsidRPr="00F85D40">
        <w:t xml:space="preserve"> in a </w:t>
      </w:r>
      <w:r w:rsidR="0081350F" w:rsidRPr="00F85D40">
        <w:t xml:space="preserve">bad state of </w:t>
      </w:r>
      <w:r w:rsidR="00211F6B" w:rsidRPr="00F85D40">
        <w:t>deterioration and</w:t>
      </w:r>
      <w:r w:rsidR="0081350F" w:rsidRPr="00F85D40">
        <w:t xml:space="preserve"> </w:t>
      </w:r>
      <w:proofErr w:type="gramStart"/>
      <w:r w:rsidR="00CC6406">
        <w:t>has</w:t>
      </w:r>
      <w:proofErr w:type="gramEnd"/>
      <w:r w:rsidR="0081350F" w:rsidRPr="00F85D40">
        <w:t xml:space="preserve"> become a health hazard. </w:t>
      </w:r>
      <w:r w:rsidR="004629BC" w:rsidRPr="00F85D40">
        <w:t xml:space="preserve">The </w:t>
      </w:r>
      <w:r w:rsidR="00B467E2" w:rsidRPr="00F85D40">
        <w:t xml:space="preserve">Property has not been in use since 2008 when the Lost City School closed. </w:t>
      </w:r>
      <w:r w:rsidR="00211F6B">
        <w:t xml:space="preserve"> </w:t>
      </w:r>
      <w:r w:rsidR="00B467E2" w:rsidRPr="00F85D40">
        <w:t xml:space="preserve">Cherokee Nation </w:t>
      </w:r>
      <w:r w:rsidR="00A60414">
        <w:t xml:space="preserve">purchased </w:t>
      </w:r>
      <w:r w:rsidR="00B467E2" w:rsidRPr="00F85D40">
        <w:t xml:space="preserve">the property in 2025. </w:t>
      </w:r>
    </w:p>
    <w:p w14:paraId="0A805876" w14:textId="77777777" w:rsidR="00CE134F" w:rsidRPr="00F85D40" w:rsidRDefault="00CE134F" w:rsidP="00CE134F">
      <w:pPr>
        <w:ind w:left="360"/>
      </w:pPr>
      <w:r w:rsidRPr="00F85D40">
        <w:t>c). Site Assessment Findings:</w:t>
      </w:r>
    </w:p>
    <w:p w14:paraId="78CE6880" w14:textId="1DEC0C81" w:rsidR="00CE134F" w:rsidRPr="00F85D40" w:rsidRDefault="00CE134F" w:rsidP="00CE134F">
      <w:pPr>
        <w:pStyle w:val="ListParagraph"/>
        <w:numPr>
          <w:ilvl w:val="0"/>
          <w:numId w:val="3"/>
        </w:numPr>
      </w:pPr>
      <w:r w:rsidRPr="00F85D40">
        <w:t xml:space="preserve">Phase I ESA noted the potential environmental risks such as asbestos, lead-based paint (LBP), </w:t>
      </w:r>
      <w:r w:rsidR="00484BF8" w:rsidRPr="00F85D40">
        <w:t xml:space="preserve">and </w:t>
      </w:r>
      <w:r w:rsidR="00117959" w:rsidRPr="00F85D40">
        <w:t xml:space="preserve">mold </w:t>
      </w:r>
      <w:r w:rsidRPr="00F85D40">
        <w:t>based on the age of the buildings</w:t>
      </w:r>
      <w:r w:rsidR="00117959" w:rsidRPr="00F85D40">
        <w:t xml:space="preserve"> and visual inspection</w:t>
      </w:r>
      <w:r w:rsidRPr="00F85D40">
        <w:t>.</w:t>
      </w:r>
    </w:p>
    <w:p w14:paraId="1230A162" w14:textId="722B810A" w:rsidR="00CE134F" w:rsidRPr="00F85D40" w:rsidRDefault="00CE134F" w:rsidP="00CE134F">
      <w:pPr>
        <w:ind w:left="360"/>
      </w:pPr>
      <w:r w:rsidRPr="00F85D40">
        <w:t xml:space="preserve">d). Project Goal: The property is to be cleaned up for reuse as part of the </w:t>
      </w:r>
      <w:r w:rsidR="00EC03F0" w:rsidRPr="00F85D40">
        <w:t xml:space="preserve">Cherokee Nation Community Development </w:t>
      </w:r>
      <w:r w:rsidR="007E1209" w:rsidRPr="00F85D40">
        <w:t>initiative</w:t>
      </w:r>
      <w:r w:rsidR="00EC03F0" w:rsidRPr="00F85D40">
        <w:t xml:space="preserve">. </w:t>
      </w:r>
      <w:r w:rsidR="00F26068" w:rsidRPr="00F85D40">
        <w:t xml:space="preserve">The Tribe would like to preserve the land for historical and cultural purposes. There has been discussion about </w:t>
      </w:r>
      <w:r w:rsidR="00ED353C" w:rsidRPr="00F85D40">
        <w:t xml:space="preserve">cleaning up the property and creating a residential housing community, with a community building, </w:t>
      </w:r>
      <w:r w:rsidR="0036661F" w:rsidRPr="00F85D40">
        <w:t xml:space="preserve">playground and </w:t>
      </w:r>
      <w:r w:rsidR="00ED353C" w:rsidRPr="00F85D40">
        <w:t>a storm shelter for the community to</w:t>
      </w:r>
      <w:r w:rsidR="008A5EDF" w:rsidRPr="00F85D40">
        <w:t xml:space="preserve"> use. </w:t>
      </w:r>
      <w:r w:rsidR="0036661F" w:rsidRPr="00F85D40">
        <w:t xml:space="preserve"> </w:t>
      </w:r>
      <w:r w:rsidRPr="00F85D40">
        <w:t xml:space="preserve"> </w:t>
      </w:r>
    </w:p>
    <w:p w14:paraId="6EABD583" w14:textId="6F0AAE55" w:rsidR="00CE134F" w:rsidRPr="00F85D40" w:rsidRDefault="00CE134F" w:rsidP="00CE134F">
      <w:pPr>
        <w:ind w:left="360"/>
      </w:pPr>
      <w:r w:rsidRPr="00F85D40">
        <w:t xml:space="preserve">e). Regional and Site Vulnerabilities: </w:t>
      </w:r>
      <w:r w:rsidR="00AB6649" w:rsidRPr="00F85D40">
        <w:t xml:space="preserve">The Lost City School Property </w:t>
      </w:r>
      <w:proofErr w:type="gramStart"/>
      <w:r w:rsidR="00AB6649" w:rsidRPr="00F85D40">
        <w:t xml:space="preserve">is located </w:t>
      </w:r>
      <w:r w:rsidR="000D785B" w:rsidRPr="00F85D40">
        <w:t>in</w:t>
      </w:r>
      <w:proofErr w:type="gramEnd"/>
      <w:r w:rsidR="000D785B" w:rsidRPr="00F85D40">
        <w:t xml:space="preserve"> the Lost City Community, with the physical address being </w:t>
      </w:r>
      <w:r w:rsidR="00A602E0" w:rsidRPr="00F85D40">
        <w:t xml:space="preserve">13243 N. Lost City Road, Hulbert, Oklahoma. The regional area </w:t>
      </w:r>
      <w:r w:rsidR="00591E21" w:rsidRPr="00F85D40">
        <w:t xml:space="preserve">and the site </w:t>
      </w:r>
      <w:proofErr w:type="gramStart"/>
      <w:r w:rsidR="00591E21" w:rsidRPr="00F85D40">
        <w:t>has</w:t>
      </w:r>
      <w:proofErr w:type="gramEnd"/>
      <w:r w:rsidR="00591E21" w:rsidRPr="00F85D40">
        <w:t xml:space="preserve"> cultural significance as one of the </w:t>
      </w:r>
      <w:r w:rsidR="001F4E75" w:rsidRPr="00F85D40">
        <w:t>communities</w:t>
      </w:r>
      <w:r w:rsidR="00591E21" w:rsidRPr="00F85D40">
        <w:t xml:space="preserve"> establish</w:t>
      </w:r>
      <w:r w:rsidR="001F4E75" w:rsidRPr="00F85D40">
        <w:t>ed</w:t>
      </w:r>
      <w:r w:rsidR="00591E21" w:rsidRPr="00F85D40">
        <w:t xml:space="preserve"> as one of </w:t>
      </w:r>
      <w:r w:rsidR="00591E21" w:rsidRPr="00F85D40">
        <w:lastRenderedPageBreak/>
        <w:t>the areas that Cherokees used after the removal</w:t>
      </w:r>
      <w:r w:rsidR="00EE2450" w:rsidRPr="00F85D40">
        <w:t xml:space="preserve">. </w:t>
      </w:r>
      <w:r w:rsidR="007F235F" w:rsidRPr="00F85D40">
        <w:t>Currently</w:t>
      </w:r>
      <w:r w:rsidR="00EE2450" w:rsidRPr="00F85D40">
        <w:t xml:space="preserve"> the site is in a rural setting</w:t>
      </w:r>
      <w:r w:rsidR="005F42CD" w:rsidRPr="00F85D40">
        <w:t xml:space="preserve">, located just north of Hulbert, Oklahoma. </w:t>
      </w:r>
      <w:r w:rsidRPr="00F85D40">
        <w:t xml:space="preserve"> </w:t>
      </w:r>
    </w:p>
    <w:p w14:paraId="512AE32C" w14:textId="77777777" w:rsidR="00CE134F" w:rsidRPr="00F85D40" w:rsidRDefault="00CE134F" w:rsidP="00CE134F">
      <w:pPr>
        <w:ind w:left="360"/>
      </w:pPr>
      <w:r w:rsidRPr="00F85D40">
        <w:t>II. Applicable Regulations and Cleanup Standards</w:t>
      </w:r>
    </w:p>
    <w:p w14:paraId="7559EE11" w14:textId="4C199718" w:rsidR="00CE134F" w:rsidRPr="00F85D40" w:rsidRDefault="00CE134F" w:rsidP="00CE134F">
      <w:pPr>
        <w:pStyle w:val="ListParagraph"/>
        <w:numPr>
          <w:ilvl w:val="0"/>
          <w:numId w:val="2"/>
        </w:numPr>
      </w:pPr>
      <w:r w:rsidRPr="00F85D40">
        <w:rPr>
          <w:b/>
          <w:bCs/>
        </w:rPr>
        <w:t>Cleanup Oversight:</w:t>
      </w:r>
      <w:r w:rsidRPr="00F85D40">
        <w:t xml:space="preserve"> The project will be managed by Cherokee Nation Management Resources and Cherokee Nation Brownfields Program. </w:t>
      </w:r>
      <w:r w:rsidR="00BD0829">
        <w:t xml:space="preserve"> </w:t>
      </w:r>
      <w:r w:rsidRPr="00F85D40">
        <w:t xml:space="preserve">A work plan will be created by the selected vendor, for removal operations to be carried out, the work plan will outline safe work procedures and clearance guidelines. </w:t>
      </w:r>
    </w:p>
    <w:p w14:paraId="160EEF46" w14:textId="77777777" w:rsidR="00CE134F" w:rsidRPr="00F85D40" w:rsidRDefault="00CE134F" w:rsidP="00CE134F">
      <w:pPr>
        <w:pStyle w:val="ListParagraph"/>
        <w:numPr>
          <w:ilvl w:val="0"/>
          <w:numId w:val="2"/>
        </w:numPr>
      </w:pPr>
      <w:r w:rsidRPr="00F85D40">
        <w:t xml:space="preserve">Cleanup Standards: Cleanup will comply with EPA and state standards for asbestos and lead, with specific consideration for the planned future use of the property. </w:t>
      </w:r>
    </w:p>
    <w:p w14:paraId="55FE15E3" w14:textId="77777777" w:rsidR="00CE134F" w:rsidRPr="00F85D40" w:rsidRDefault="00CE134F" w:rsidP="00CE134F">
      <w:r w:rsidRPr="00F85D40">
        <w:t xml:space="preserve">III. Evaluation of Cleanup Alternatives </w:t>
      </w:r>
    </w:p>
    <w:p w14:paraId="0F9A8DEB" w14:textId="77777777" w:rsidR="00CE134F" w:rsidRPr="00F85D40" w:rsidRDefault="00CE134F" w:rsidP="00CE134F">
      <w:r w:rsidRPr="00F85D40">
        <w:t>Cleanup Alternatives Considered:</w:t>
      </w:r>
    </w:p>
    <w:p w14:paraId="37432BCA" w14:textId="77777777" w:rsidR="00CE134F" w:rsidRPr="00F85D40" w:rsidRDefault="00CE134F" w:rsidP="00CE134F">
      <w:r w:rsidRPr="00F85D40">
        <w:t xml:space="preserve">1. No Action: No remediation would be conducted. </w:t>
      </w:r>
    </w:p>
    <w:p w14:paraId="7011BFA9" w14:textId="15A5842B" w:rsidR="00CE134F" w:rsidRPr="00F85D40" w:rsidRDefault="00CE134F" w:rsidP="00CE134F">
      <w:r w:rsidRPr="00F85D40">
        <w:t>2. Asbestos</w:t>
      </w:r>
      <w:r w:rsidR="001E3F45" w:rsidRPr="00F85D40">
        <w:t xml:space="preserve">, </w:t>
      </w:r>
      <w:r w:rsidR="00424A05">
        <w:t>l</w:t>
      </w:r>
      <w:r w:rsidR="001E3F45" w:rsidRPr="00F85D40">
        <w:t xml:space="preserve">ead-based </w:t>
      </w:r>
      <w:r w:rsidR="00424A05">
        <w:t>p</w:t>
      </w:r>
      <w:r w:rsidR="00C158C5" w:rsidRPr="00F85D40">
        <w:t>aint, and</w:t>
      </w:r>
      <w:r w:rsidRPr="00F85D40">
        <w:t xml:space="preserve"> mold </w:t>
      </w:r>
      <w:r w:rsidR="00424A05">
        <w:t>r</w:t>
      </w:r>
      <w:r w:rsidRPr="00F85D40">
        <w:t xml:space="preserve">emoval with demolition: </w:t>
      </w:r>
      <w:r w:rsidR="00424A05">
        <w:t>r</w:t>
      </w:r>
      <w:r w:rsidRPr="00F85D40">
        <w:t xml:space="preserve">emoval of asbestos, </w:t>
      </w:r>
      <w:r w:rsidR="001E3F45" w:rsidRPr="00F85D40">
        <w:t xml:space="preserve">lead-based paint, </w:t>
      </w:r>
      <w:r w:rsidRPr="00F85D40">
        <w:t xml:space="preserve">and mold with </w:t>
      </w:r>
      <w:r w:rsidR="00F85D40" w:rsidRPr="00F85D40">
        <w:t>complete</w:t>
      </w:r>
      <w:r w:rsidRPr="00F85D40">
        <w:t xml:space="preserve"> demolition. </w:t>
      </w:r>
    </w:p>
    <w:p w14:paraId="73F2AC54" w14:textId="77777777" w:rsidR="00CE134F" w:rsidRPr="00F85D40" w:rsidRDefault="00CE134F" w:rsidP="00CE134F">
      <w:r w:rsidRPr="00F85D40">
        <w:t xml:space="preserve">Effectiveness, </w:t>
      </w:r>
      <w:proofErr w:type="spellStart"/>
      <w:r w:rsidRPr="00F85D40">
        <w:t>Implementability</w:t>
      </w:r>
      <w:proofErr w:type="spellEnd"/>
      <w:r w:rsidRPr="00F85D40">
        <w:t>, and Cost:</w:t>
      </w:r>
    </w:p>
    <w:p w14:paraId="3FCA0F1F" w14:textId="77777777" w:rsidR="00CE134F" w:rsidRPr="00F85D40" w:rsidRDefault="00CE134F" w:rsidP="00CE134F">
      <w:pPr>
        <w:pStyle w:val="ListParagraph"/>
        <w:numPr>
          <w:ilvl w:val="0"/>
          <w:numId w:val="4"/>
        </w:numPr>
      </w:pPr>
      <w:r w:rsidRPr="00F85D40">
        <w:t xml:space="preserve">Alternative 1: No Action: </w:t>
      </w:r>
    </w:p>
    <w:p w14:paraId="45B2F4CC" w14:textId="49B5353E" w:rsidR="00CE134F" w:rsidRPr="00F85D40" w:rsidRDefault="00CE134F" w:rsidP="00CE134F">
      <w:pPr>
        <w:pStyle w:val="ListParagraph"/>
        <w:numPr>
          <w:ilvl w:val="0"/>
          <w:numId w:val="5"/>
        </w:numPr>
      </w:pPr>
      <w:r w:rsidRPr="00F85D40">
        <w:t xml:space="preserve">Effectiveness: </w:t>
      </w:r>
      <w:r w:rsidR="00EC2EC4">
        <w:t>d</w:t>
      </w:r>
      <w:r w:rsidRPr="00F85D40">
        <w:t>oes not address contamination; exposure remains</w:t>
      </w:r>
      <w:r w:rsidR="00EC2EC4">
        <w:t>.</w:t>
      </w:r>
    </w:p>
    <w:p w14:paraId="7D661C75" w14:textId="77777777" w:rsidR="00CE134F" w:rsidRPr="00F85D40" w:rsidRDefault="00CE134F" w:rsidP="00CE134F">
      <w:pPr>
        <w:pStyle w:val="ListParagraph"/>
        <w:numPr>
          <w:ilvl w:val="0"/>
          <w:numId w:val="5"/>
        </w:numPr>
      </w:pPr>
      <w:r w:rsidRPr="00F85D40">
        <w:t>Cost: None.</w:t>
      </w:r>
    </w:p>
    <w:p w14:paraId="515EB95A" w14:textId="77777777" w:rsidR="00CE134F" w:rsidRPr="00F85D40" w:rsidRDefault="00CE134F" w:rsidP="00CE134F">
      <w:pPr>
        <w:pStyle w:val="ListParagraph"/>
        <w:numPr>
          <w:ilvl w:val="0"/>
          <w:numId w:val="5"/>
        </w:numPr>
      </w:pPr>
      <w:proofErr w:type="spellStart"/>
      <w:r w:rsidRPr="00F85D40">
        <w:t>Implementability</w:t>
      </w:r>
      <w:proofErr w:type="spellEnd"/>
      <w:r w:rsidRPr="00F85D40">
        <w:t xml:space="preserve">: Easy, but not effective. </w:t>
      </w:r>
    </w:p>
    <w:p w14:paraId="1A8EC954" w14:textId="77777777" w:rsidR="00C158C5" w:rsidRPr="00F85D40" w:rsidRDefault="00C158C5" w:rsidP="00C158C5">
      <w:pPr>
        <w:pStyle w:val="ListParagraph"/>
        <w:ind w:left="1485"/>
      </w:pPr>
    </w:p>
    <w:p w14:paraId="16293824" w14:textId="6D897698" w:rsidR="00CE134F" w:rsidRPr="00F85D40" w:rsidRDefault="00CE134F" w:rsidP="00CE134F">
      <w:pPr>
        <w:pStyle w:val="ListParagraph"/>
        <w:numPr>
          <w:ilvl w:val="0"/>
          <w:numId w:val="4"/>
        </w:numPr>
      </w:pPr>
      <w:r w:rsidRPr="00F85D40">
        <w:t xml:space="preserve">Alternative </w:t>
      </w:r>
      <w:r w:rsidR="00C158C5" w:rsidRPr="00F85D40">
        <w:t>2</w:t>
      </w:r>
      <w:r w:rsidRPr="00F85D40">
        <w:t>: Full Site Cleanup and Removal of Contaminants and Replacement</w:t>
      </w:r>
      <w:r w:rsidR="00EC2EC4">
        <w:t>.</w:t>
      </w:r>
    </w:p>
    <w:p w14:paraId="465B8A67" w14:textId="77777777" w:rsidR="00CE134F" w:rsidRPr="00F85D40" w:rsidRDefault="00CE134F" w:rsidP="00CE134F">
      <w:pPr>
        <w:pStyle w:val="ListParagraph"/>
        <w:numPr>
          <w:ilvl w:val="0"/>
          <w:numId w:val="4"/>
        </w:numPr>
      </w:pPr>
      <w:r w:rsidRPr="00F85D40">
        <w:t>Effectiveness: Total demolition completely removes the risk of exposure by eliminating all contaminants and future contaminants.</w:t>
      </w:r>
    </w:p>
    <w:p w14:paraId="728F76A4" w14:textId="4D978F64" w:rsidR="00CE134F" w:rsidRPr="00F85D40" w:rsidRDefault="00CE134F" w:rsidP="00CE134F">
      <w:pPr>
        <w:pStyle w:val="ListParagraph"/>
        <w:numPr>
          <w:ilvl w:val="0"/>
          <w:numId w:val="4"/>
        </w:numPr>
      </w:pPr>
      <w:proofErr w:type="spellStart"/>
      <w:r w:rsidRPr="00F85D40">
        <w:t>Implementability</w:t>
      </w:r>
      <w:proofErr w:type="spellEnd"/>
      <w:r w:rsidRPr="00F85D40">
        <w:t xml:space="preserve">: Moderate difficulty due to the need for site preparation, demolition, removal and disposal of hazardous materials. </w:t>
      </w:r>
      <w:r w:rsidR="00EC2EC4">
        <w:t xml:space="preserve"> </w:t>
      </w:r>
      <w:r w:rsidRPr="00F85D40">
        <w:t xml:space="preserve">Ensures that the historic property will prevent future contaminants. </w:t>
      </w:r>
    </w:p>
    <w:p w14:paraId="04C77455" w14:textId="77777777" w:rsidR="00CE134F" w:rsidRPr="001165AB" w:rsidRDefault="00CE134F" w:rsidP="00CE134F">
      <w:r w:rsidRPr="001165AB">
        <w:t>Recommended Cleanup Alternative:</w:t>
      </w:r>
    </w:p>
    <w:p w14:paraId="72C69301" w14:textId="019C8D09" w:rsidR="00CE134F" w:rsidRPr="001165AB" w:rsidRDefault="00CE134F" w:rsidP="00CE134F">
      <w:pPr>
        <w:pStyle w:val="ListParagraph"/>
        <w:numPr>
          <w:ilvl w:val="0"/>
          <w:numId w:val="7"/>
        </w:numPr>
      </w:pPr>
      <w:r w:rsidRPr="001165AB">
        <w:t xml:space="preserve">Alternative </w:t>
      </w:r>
      <w:r w:rsidR="002143C1">
        <w:t>2</w:t>
      </w:r>
      <w:r w:rsidRPr="001165AB">
        <w:t>: Full Site Demolition, Cleanup and Removal is advised since it effectively eliminates all pollution and exposure threats</w:t>
      </w:r>
      <w:r w:rsidR="00F85D40">
        <w:t xml:space="preserve">. </w:t>
      </w:r>
      <w:r w:rsidRPr="001165AB">
        <w:t>The property is abandoned and not suitable for reuse</w:t>
      </w:r>
      <w:r w:rsidR="002143C1">
        <w:t xml:space="preserve"> </w:t>
      </w:r>
      <w:r w:rsidR="00F85D40">
        <w:t xml:space="preserve">in </w:t>
      </w:r>
      <w:proofErr w:type="spellStart"/>
      <w:proofErr w:type="gramStart"/>
      <w:r w:rsidR="00F85D40">
        <w:t>it’s</w:t>
      </w:r>
      <w:proofErr w:type="spellEnd"/>
      <w:proofErr w:type="gramEnd"/>
      <w:r w:rsidR="00F85D40">
        <w:t xml:space="preserve"> current state</w:t>
      </w:r>
      <w:r w:rsidRPr="001165AB">
        <w:t xml:space="preserve">. </w:t>
      </w:r>
      <w:r w:rsidR="00D51ED8">
        <w:t xml:space="preserve"> </w:t>
      </w:r>
      <w:r w:rsidRPr="001165AB">
        <w:t xml:space="preserve">Alternative </w:t>
      </w:r>
      <w:r w:rsidR="00D51ED8">
        <w:t>2</w:t>
      </w:r>
      <w:r w:rsidRPr="001165AB">
        <w:t xml:space="preserve"> is the best course of action for advancing the project. This alternative can guarantee that cleanup can be accomplished and make the property suitable for reuse and redevelopment. </w:t>
      </w:r>
    </w:p>
    <w:p w14:paraId="47027B0F" w14:textId="77777777" w:rsidR="00CE134F" w:rsidRPr="001165AB" w:rsidRDefault="00CE134F" w:rsidP="00CE134F">
      <w:r w:rsidRPr="001165AB">
        <w:t>IV. Conclusion</w:t>
      </w:r>
    </w:p>
    <w:p w14:paraId="4537C54B" w14:textId="5CE5D64D" w:rsidR="00CE134F" w:rsidRDefault="00CE134F" w:rsidP="00CE134F">
      <w:r w:rsidRPr="001165AB">
        <w:lastRenderedPageBreak/>
        <w:t xml:space="preserve">The recommended cleanup alternative is to proceed with the Alternate </w:t>
      </w:r>
      <w:r w:rsidR="00F85D40">
        <w:t>2</w:t>
      </w:r>
      <w:r w:rsidRPr="001165AB">
        <w:t>: full site demolition and site cleanup to remove the asbestos, lead–based paint and building materials to ensure that the site is safe for future reuse.</w:t>
      </w:r>
      <w:r>
        <w:t xml:space="preserve"> </w:t>
      </w:r>
    </w:p>
    <w:p w14:paraId="740787F4" w14:textId="77777777" w:rsidR="00D249A4" w:rsidRDefault="00D249A4"/>
    <w:sectPr w:rsidR="00D249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B1861"/>
    <w:multiLevelType w:val="hybridMultilevel"/>
    <w:tmpl w:val="DFD81B0A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4573141C"/>
    <w:multiLevelType w:val="hybridMultilevel"/>
    <w:tmpl w:val="736C6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723C07"/>
    <w:multiLevelType w:val="hybridMultilevel"/>
    <w:tmpl w:val="26828FDE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54B73E96"/>
    <w:multiLevelType w:val="hybridMultilevel"/>
    <w:tmpl w:val="66EAA3F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C56BAA"/>
    <w:multiLevelType w:val="hybridMultilevel"/>
    <w:tmpl w:val="72548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F1D90"/>
    <w:multiLevelType w:val="hybridMultilevel"/>
    <w:tmpl w:val="3E4438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80AAA"/>
    <w:multiLevelType w:val="hybridMultilevel"/>
    <w:tmpl w:val="A86EF7D8"/>
    <w:lvl w:ilvl="0" w:tplc="F3C80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177500">
    <w:abstractNumId w:val="6"/>
  </w:num>
  <w:num w:numId="2" w16cid:durableId="90898906">
    <w:abstractNumId w:val="1"/>
  </w:num>
  <w:num w:numId="3" w16cid:durableId="1498809993">
    <w:abstractNumId w:val="3"/>
  </w:num>
  <w:num w:numId="4" w16cid:durableId="760568220">
    <w:abstractNumId w:val="5"/>
  </w:num>
  <w:num w:numId="5" w16cid:durableId="346566480">
    <w:abstractNumId w:val="2"/>
  </w:num>
  <w:num w:numId="6" w16cid:durableId="104353453">
    <w:abstractNumId w:val="0"/>
  </w:num>
  <w:num w:numId="7" w16cid:durableId="1860240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4F"/>
    <w:rsid w:val="000553A6"/>
    <w:rsid w:val="00064036"/>
    <w:rsid w:val="000D785B"/>
    <w:rsid w:val="00117959"/>
    <w:rsid w:val="001632D6"/>
    <w:rsid w:val="00181664"/>
    <w:rsid w:val="001D24CF"/>
    <w:rsid w:val="001E3F45"/>
    <w:rsid w:val="001F4E75"/>
    <w:rsid w:val="00211F6B"/>
    <w:rsid w:val="002143C1"/>
    <w:rsid w:val="00215469"/>
    <w:rsid w:val="00256908"/>
    <w:rsid w:val="002D4670"/>
    <w:rsid w:val="00343596"/>
    <w:rsid w:val="00365B4F"/>
    <w:rsid w:val="0036661F"/>
    <w:rsid w:val="00367986"/>
    <w:rsid w:val="003B49BB"/>
    <w:rsid w:val="003C6DFB"/>
    <w:rsid w:val="00424A05"/>
    <w:rsid w:val="004270A9"/>
    <w:rsid w:val="00451CAD"/>
    <w:rsid w:val="004629BC"/>
    <w:rsid w:val="00484BF8"/>
    <w:rsid w:val="004C2A1F"/>
    <w:rsid w:val="004E6E9F"/>
    <w:rsid w:val="00581647"/>
    <w:rsid w:val="00591E21"/>
    <w:rsid w:val="005E5885"/>
    <w:rsid w:val="005F42CD"/>
    <w:rsid w:val="0060349D"/>
    <w:rsid w:val="00651427"/>
    <w:rsid w:val="00737EC7"/>
    <w:rsid w:val="00767A57"/>
    <w:rsid w:val="007A7B55"/>
    <w:rsid w:val="007C3330"/>
    <w:rsid w:val="007E1209"/>
    <w:rsid w:val="007E1A43"/>
    <w:rsid w:val="007F235F"/>
    <w:rsid w:val="0081350F"/>
    <w:rsid w:val="00864925"/>
    <w:rsid w:val="008A5EDF"/>
    <w:rsid w:val="008B1CDD"/>
    <w:rsid w:val="00927AF5"/>
    <w:rsid w:val="009359C0"/>
    <w:rsid w:val="0096361A"/>
    <w:rsid w:val="009C0DEF"/>
    <w:rsid w:val="00A12DCB"/>
    <w:rsid w:val="00A602E0"/>
    <w:rsid w:val="00A60414"/>
    <w:rsid w:val="00A91DD9"/>
    <w:rsid w:val="00AA3217"/>
    <w:rsid w:val="00AB6649"/>
    <w:rsid w:val="00B008B1"/>
    <w:rsid w:val="00B07D5A"/>
    <w:rsid w:val="00B467E2"/>
    <w:rsid w:val="00B50A6A"/>
    <w:rsid w:val="00B70198"/>
    <w:rsid w:val="00BC4A48"/>
    <w:rsid w:val="00BD0829"/>
    <w:rsid w:val="00C158C5"/>
    <w:rsid w:val="00C2573A"/>
    <w:rsid w:val="00C65F83"/>
    <w:rsid w:val="00C74282"/>
    <w:rsid w:val="00C8791F"/>
    <w:rsid w:val="00CC6406"/>
    <w:rsid w:val="00CE0103"/>
    <w:rsid w:val="00CE134F"/>
    <w:rsid w:val="00D249A4"/>
    <w:rsid w:val="00D51ED8"/>
    <w:rsid w:val="00DF67CE"/>
    <w:rsid w:val="00E461B5"/>
    <w:rsid w:val="00E776F3"/>
    <w:rsid w:val="00EC03F0"/>
    <w:rsid w:val="00EC2EC4"/>
    <w:rsid w:val="00ED353C"/>
    <w:rsid w:val="00EE2450"/>
    <w:rsid w:val="00F26068"/>
    <w:rsid w:val="00F45277"/>
    <w:rsid w:val="00F8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47071"/>
  <w15:chartTrackingRefBased/>
  <w15:docId w15:val="{E48332C9-6F94-4071-994F-42326B262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4F"/>
  </w:style>
  <w:style w:type="paragraph" w:styleId="Heading1">
    <w:name w:val="heading 1"/>
    <w:basedOn w:val="Normal"/>
    <w:next w:val="Normal"/>
    <w:link w:val="Heading1Char"/>
    <w:uiPriority w:val="9"/>
    <w:qFormat/>
    <w:rsid w:val="00CE13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3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34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3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34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3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3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3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3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34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3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34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34F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34F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3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3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3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3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3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3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34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3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3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3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3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34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34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34F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34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BC1E9BA2039E4982F607547A7E5F06" ma:contentTypeVersion="14" ma:contentTypeDescription="Create a new document." ma:contentTypeScope="" ma:versionID="7b386529639b23b56cb0a565c62fa9bb">
  <xsd:schema xmlns:xsd="http://www.w3.org/2001/XMLSchema" xmlns:xs="http://www.w3.org/2001/XMLSchema" xmlns:p="http://schemas.microsoft.com/office/2006/metadata/properties" xmlns:ns2="91f7cd0b-c5b6-4ec8-8a40-411c1b9e2eab" xmlns:ns3="913df671-0a15-4cc3-89eb-0b68108390ac" targetNamespace="http://schemas.microsoft.com/office/2006/metadata/properties" ma:root="true" ma:fieldsID="76e26d3523f39a63e195d7d21a5d7d41" ns2:_="" ns3:_="">
    <xsd:import namespace="91f7cd0b-c5b6-4ec8-8a40-411c1b9e2eab"/>
    <xsd:import namespace="913df671-0a15-4cc3-89eb-0b68108390a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f7cd0b-c5b6-4ec8-8a40-411c1b9e2e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b0d89823-ae53-4e3b-bbc8-a70a4ed7a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f671-0a15-4cc3-89eb-0b68108390a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bc51f82-7c6a-42d5-912c-8a0bf2219b0d}" ma:internalName="TaxCatchAll" ma:showField="CatchAllData" ma:web="913df671-0a15-4cc3-89eb-0b68108390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3df671-0a15-4cc3-89eb-0b68108390ac" xsi:nil="true"/>
    <lcf76f155ced4ddcb4097134ff3c332f xmlns="91f7cd0b-c5b6-4ec8-8a40-411c1b9e2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397001-6C6D-471D-BCFA-B3E004055EBE}"/>
</file>

<file path=customXml/itemProps2.xml><?xml version="1.0" encoding="utf-8"?>
<ds:datastoreItem xmlns:ds="http://schemas.openxmlformats.org/officeDocument/2006/customXml" ds:itemID="{48935588-0A06-4002-9F52-1325F9D3EADC}"/>
</file>

<file path=customXml/itemProps3.xml><?xml version="1.0" encoding="utf-8"?>
<ds:datastoreItem xmlns:ds="http://schemas.openxmlformats.org/officeDocument/2006/customXml" ds:itemID="{14964F5A-92BA-435F-9F85-1A8ACC26718F}"/>
</file>

<file path=docMetadata/LabelInfo.xml><?xml version="1.0" encoding="utf-8"?>
<clbl:labelList xmlns:clbl="http://schemas.microsoft.com/office/2020/mipLabelMetadata">
  <clbl:label id="{c1261b48-2ccd-42a0-b93f-3be134b38ddb}" enabled="0" method="" siteId="{c1261b48-2ccd-42a0-b93f-3be134b38d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718</Words>
  <Characters>4103</Characters>
  <Application>Microsoft Office Word</Application>
  <DocSecurity>0</DocSecurity>
  <Lines>68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Cherokee Nation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White</dc:creator>
  <cp:keywords/>
  <dc:description/>
  <cp:lastModifiedBy>Jason White</cp:lastModifiedBy>
  <cp:revision>2</cp:revision>
  <cp:lastPrinted>2026-01-07T14:40:00Z</cp:lastPrinted>
  <dcterms:created xsi:type="dcterms:W3CDTF">2026-01-07T16:00:00Z</dcterms:created>
  <dcterms:modified xsi:type="dcterms:W3CDTF">2026-01-07T16:00:00Z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0x0101005DBC1E9BA2039E4982F607547A7E5F06</vt:lpwstr>
  </property>
</Properties>
</file>